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498A" w14:textId="426797B8" w:rsidR="00BB2CB2" w:rsidRPr="005F75A6" w:rsidRDefault="00D8694D" w:rsidP="002C52A0">
      <w:pPr>
        <w:snapToGrid w:val="0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52"/>
          <w:szCs w:val="52"/>
        </w:rPr>
        <w:t>中小微企</w:t>
      </w:r>
      <w:r w:rsidR="00D25494">
        <w:rPr>
          <w:rFonts w:ascii="Times New Roman" w:eastAsia="標楷體" w:hAnsi="Times New Roman" w:cs="Times New Roman" w:hint="eastAsia"/>
          <w:b/>
          <w:sz w:val="52"/>
          <w:szCs w:val="52"/>
        </w:rPr>
        <w:t>業</w:t>
      </w:r>
      <w:r>
        <w:rPr>
          <w:rFonts w:ascii="Times New Roman" w:eastAsia="標楷體" w:hAnsi="Times New Roman" w:cs="Times New Roman" w:hint="eastAsia"/>
          <w:b/>
          <w:sz w:val="52"/>
          <w:szCs w:val="52"/>
        </w:rPr>
        <w:t>多元發</w:t>
      </w:r>
      <w:r w:rsidRPr="00D667DB">
        <w:rPr>
          <w:rFonts w:ascii="Times New Roman" w:eastAsia="標楷體" w:hAnsi="Times New Roman" w:cs="Times New Roman" w:hint="eastAsia"/>
          <w:b/>
          <w:sz w:val="52"/>
          <w:szCs w:val="52"/>
        </w:rPr>
        <w:t>展</w:t>
      </w:r>
      <w:r w:rsidR="00941ECA" w:rsidRPr="00D667DB">
        <w:rPr>
          <w:rFonts w:ascii="Times New Roman" w:eastAsia="標楷體" w:hAnsi="Times New Roman" w:cs="Times New Roman" w:hint="eastAsia"/>
          <w:b/>
          <w:sz w:val="48"/>
          <w:szCs w:val="48"/>
        </w:rPr>
        <w:t>專案貸款</w:t>
      </w:r>
      <w:r w:rsidR="00513004"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     </w:t>
      </w:r>
    </w:p>
    <w:p w14:paraId="6962713E" w14:textId="3F25395F" w:rsidR="00A54A8B" w:rsidRPr="00F03963" w:rsidRDefault="00676243" w:rsidP="002C52A0">
      <w:pPr>
        <w:snapToGrid w:val="0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F03963">
        <w:rPr>
          <w:rFonts w:ascii="Times New Roman" w:eastAsia="標楷體" w:hAnsi="Times New Roman" w:cs="Times New Roman"/>
          <w:b/>
          <w:sz w:val="44"/>
          <w:szCs w:val="44"/>
        </w:rPr>
        <w:t>銀行</w:t>
      </w:r>
      <w:r w:rsidR="002A6058" w:rsidRPr="00F03963">
        <w:rPr>
          <w:rFonts w:ascii="Times New Roman" w:eastAsia="標楷體" w:hAnsi="Times New Roman" w:cs="Times New Roman"/>
          <w:b/>
          <w:sz w:val="44"/>
          <w:szCs w:val="44"/>
        </w:rPr>
        <w:t>簡易評分表</w:t>
      </w:r>
      <w:r w:rsidR="00513004" w:rsidRPr="00F03963">
        <w:rPr>
          <w:rFonts w:ascii="Times New Roman" w:eastAsia="標楷體" w:hAnsi="Times New Roman" w:cs="Times New Roman" w:hint="eastAsia"/>
          <w:b/>
          <w:sz w:val="44"/>
          <w:szCs w:val="44"/>
        </w:rPr>
        <w:t xml:space="preserve">            </w:t>
      </w:r>
    </w:p>
    <w:p w14:paraId="009F5615" w14:textId="1F0403F4" w:rsidR="00AE2FF7" w:rsidRPr="00BB2CB2" w:rsidRDefault="00BB2CB2" w:rsidP="005F75A6">
      <w:pPr>
        <w:snapToGrid w:val="0"/>
        <w:spacing w:beforeLines="50" w:before="180"/>
        <w:ind w:rightChars="-68" w:right="-163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營利事業統一編號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申貸事業名稱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56B1A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5C34C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8694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113.</w:t>
      </w:r>
      <w:r w:rsidR="00E318A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="0026598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="00515272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.</w:t>
      </w:r>
      <w:r w:rsidR="00164AE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="00574B4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="00E93E8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版</w:t>
      </w:r>
    </w:p>
    <w:tbl>
      <w:tblPr>
        <w:tblW w:w="158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3"/>
        <w:gridCol w:w="2398"/>
        <w:gridCol w:w="2835"/>
        <w:gridCol w:w="851"/>
        <w:gridCol w:w="3260"/>
        <w:gridCol w:w="851"/>
        <w:gridCol w:w="3116"/>
        <w:gridCol w:w="853"/>
        <w:gridCol w:w="853"/>
      </w:tblGrid>
      <w:tr w:rsidR="008A1B0B" w:rsidRPr="00C92B2F" w14:paraId="0679B02F" w14:textId="57E35091" w:rsidTr="008A1B0B">
        <w:trPr>
          <w:trHeight w:val="87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60F16" w14:textId="77777777" w:rsidR="008A1B0B" w:rsidRPr="00941ECA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41ECA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序號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6DA653" w14:textId="77777777" w:rsidR="008A1B0B" w:rsidRPr="00941ECA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41ECA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項目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26964" w14:textId="77777777" w:rsidR="008A1B0B" w:rsidRPr="00941ECA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41ECA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第一級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E1CD62" w14:textId="77777777" w:rsidR="008A1B0B" w:rsidRPr="00941ECA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41ECA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分數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91214F" w14:textId="77777777" w:rsidR="008A1B0B" w:rsidRPr="00941ECA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41ECA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第二級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7C583" w14:textId="77777777" w:rsidR="008A1B0B" w:rsidRPr="00941ECA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41ECA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分數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12F6C" w14:textId="77777777" w:rsidR="008A1B0B" w:rsidRPr="00941ECA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41ECA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第三級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50D3C" w14:textId="77777777" w:rsidR="008A1B0B" w:rsidRPr="00941ECA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941ECA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分數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14:paraId="4696B41A" w14:textId="4C81C76B" w:rsidR="008A1B0B" w:rsidRPr="00941ECA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評分</w:t>
            </w:r>
          </w:p>
        </w:tc>
      </w:tr>
      <w:tr w:rsidR="008A1B0B" w:rsidRPr="002A6058" w14:paraId="7A130069" w14:textId="1E8812BA" w:rsidTr="008A1B0B">
        <w:trPr>
          <w:trHeight w:val="409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8B872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897D3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稅籍登記期間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54C26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年以上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7271E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9784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年</w:t>
            </w: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~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未滿</w:t>
            </w: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9932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2B867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未滿</w:t>
            </w: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1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年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92BD3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335C5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8A1B0B" w:rsidRPr="002A6058" w14:paraId="469BCBFD" w14:textId="5E72BC5A" w:rsidTr="008A1B0B">
        <w:trPr>
          <w:trHeight w:val="18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3B647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2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49EA2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負責人從事本業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經驗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66259" w14:textId="77777777" w:rsidR="008A1B0B" w:rsidRPr="00792662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9266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  <w:szCs w:val="28"/>
              </w:rPr>
              <w:t>切結或提供證明具</w:t>
            </w:r>
            <w:r w:rsidRPr="0079266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5</w:t>
            </w:r>
            <w:r w:rsidRPr="00792662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年以上經驗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7E4B2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D5DF3" w14:textId="77777777" w:rsidR="008A1B0B" w:rsidRPr="00792662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92662">
              <w:rPr>
                <w:rFonts w:ascii="Times New Roman" w:eastAsia="標楷體" w:hAnsi="Times New Roman" w:cs="Times New Roman" w:hint="eastAsia"/>
                <w:color w:val="000000" w:themeColor="text1"/>
                <w:kern w:val="24"/>
                <w:sz w:val="28"/>
                <w:szCs w:val="28"/>
              </w:rPr>
              <w:t>切結或提供證明具</w:t>
            </w:r>
            <w:r w:rsidRPr="0079266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  <w:r w:rsidRPr="00792662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年以上，未滿</w:t>
            </w:r>
            <w:r w:rsidRPr="00792662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5</w:t>
            </w:r>
            <w:r w:rsidRPr="00792662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年經驗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A1296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7E021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未滿</w:t>
            </w: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年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E3172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0B736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8A1B0B" w:rsidRPr="002A6058" w14:paraId="49DB83F4" w14:textId="00718FC0" w:rsidTr="008A1B0B">
        <w:trPr>
          <w:trHeight w:val="18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D8020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3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935F2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負責人個人信用評分</w:t>
            </w: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(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聯徵</w:t>
            </w: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J10)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77B73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600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分以上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7D268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35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F9B46" w14:textId="35E61260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500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分</w:t>
            </w: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~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未滿</w:t>
            </w: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600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分</w:t>
            </w:r>
            <w:r w:rsidRPr="002A6058">
              <w:rPr>
                <w:rFonts w:ascii="Times New Roman" w:eastAsia="標楷體" w:hAnsi="標楷體" w:cs="Times New Roman" w:hint="eastAsia"/>
                <w:bCs/>
                <w:color w:val="000000" w:themeColor="text1"/>
                <w:kern w:val="24"/>
                <w:sz w:val="28"/>
                <w:szCs w:val="28"/>
              </w:rPr>
              <w:t>或此次無法評分者</w:t>
            </w:r>
            <w:r w:rsidRPr="005378AB">
              <w:rPr>
                <w:rFonts w:ascii="標楷體" w:eastAsia="標楷體" w:hAnsi="標楷體" w:hint="eastAsia"/>
                <w:sz w:val="28"/>
                <w:szCs w:val="28"/>
              </w:rPr>
              <w:t>【限理由代號為002(信用資料不足)、015(僅有學貸)致無法評分者】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4AED0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25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32812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未達</w:t>
            </w: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500</w:t>
            </w: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分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51175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4796A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8A1B0B" w:rsidRPr="002A6058" w14:paraId="4E84C4FF" w14:textId="03D2A7FC" w:rsidTr="008A1B0B">
        <w:trPr>
          <w:trHeight w:val="892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2084D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53197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不動產擔保設定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C2980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企業或負責人有不動產且設定本行第一順位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0DD75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1705D" w14:textId="5F2F3942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企業或負責人有不動產且非設定本行第一順位或無設定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06B50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81B980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企業或負責人皆無不動產</w:t>
            </w:r>
            <w:r w:rsidRPr="002A6058">
              <w:rPr>
                <w:rFonts w:ascii="Times New Roman" w:eastAsia="標楷體" w:hAnsi="標楷體" w:cs="Times New Roman" w:hint="eastAsia"/>
                <w:bCs/>
                <w:color w:val="000000" w:themeColor="text1"/>
                <w:kern w:val="24"/>
                <w:sz w:val="28"/>
                <w:szCs w:val="28"/>
              </w:rPr>
              <w:t>或不動產設定給非銀行、租賃公司者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62A63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30AC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8A1B0B" w:rsidRPr="002A6058" w14:paraId="64F54F04" w14:textId="1AEF0892" w:rsidTr="008A1B0B">
        <w:trPr>
          <w:trHeight w:val="738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64AD8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222FF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營業狀況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58B5E" w14:textId="54C45674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60771D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切結正常營業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0835F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C8E7B" w14:textId="5C362F51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60771D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切結正常營業，復業</w:t>
            </w:r>
            <w:r w:rsidRPr="0060771D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6</w:t>
            </w:r>
            <w:r w:rsidRPr="0060771D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個月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以上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2DCA5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10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7AF95" w14:textId="29CCD634" w:rsidR="008A1B0B" w:rsidRPr="002A6058" w:rsidRDefault="008A1B0B" w:rsidP="005378AB">
            <w:pPr>
              <w:widowControl/>
              <w:snapToGrid w:val="0"/>
              <w:spacing w:line="42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60771D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切結正常營業，復業未達</w:t>
            </w:r>
            <w:r w:rsidRPr="0060771D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6</w:t>
            </w:r>
            <w:r w:rsidRPr="0060771D">
              <w:rPr>
                <w:rFonts w:ascii="Times New Roman" w:eastAsia="標楷體" w:hAnsi="標楷體" w:cs="Times New Roman" w:hint="eastAsia"/>
                <w:color w:val="000000" w:themeColor="text1"/>
                <w:kern w:val="24"/>
                <w:sz w:val="28"/>
                <w:szCs w:val="28"/>
              </w:rPr>
              <w:t>個月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7DAE5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2A6058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88F2C" w14:textId="77777777" w:rsidR="008A1B0B" w:rsidRPr="002A6058" w:rsidRDefault="008A1B0B" w:rsidP="005378AB">
            <w:pPr>
              <w:widowControl/>
              <w:snapToGrid w:val="0"/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8A1B0B" w:rsidRPr="008A1B0B" w14:paraId="010B0548" w14:textId="77777777" w:rsidTr="008A1B0B">
        <w:trPr>
          <w:trHeight w:val="14"/>
          <w:jc w:val="center"/>
        </w:trPr>
        <w:tc>
          <w:tcPr>
            <w:tcW w:w="150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09344D" w14:textId="6A66F1CE" w:rsidR="008A1B0B" w:rsidRPr="008A1B0B" w:rsidRDefault="008A1B0B" w:rsidP="008A1B0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8A1B0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合計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A282472" w14:textId="77777777" w:rsidR="008A1B0B" w:rsidRPr="008A1B0B" w:rsidRDefault="008A1B0B" w:rsidP="008A1B0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14:paraId="31E545C3" w14:textId="5B93272F" w:rsidR="00A23BD8" w:rsidRDefault="00A23BD8" w:rsidP="00A358FA">
      <w:pPr>
        <w:snapToGrid w:val="0"/>
        <w:ind w:leftChars="-295" w:left="-141" w:rightChars="-305" w:right="-732" w:hangingChars="210" w:hanging="567"/>
        <w:rPr>
          <w:rFonts w:ascii="標楷體" w:eastAsia="標楷體" w:hAnsi="標楷體" w:cs="Times New Roman"/>
          <w:sz w:val="27"/>
          <w:szCs w:val="27"/>
        </w:rPr>
      </w:pPr>
      <w:proofErr w:type="gramStart"/>
      <w:r w:rsidRPr="00DD2616">
        <w:rPr>
          <w:rFonts w:ascii="標楷體" w:eastAsia="標楷體" w:hAnsi="標楷體" w:cs="Times New Roman"/>
          <w:sz w:val="27"/>
          <w:szCs w:val="27"/>
        </w:rPr>
        <w:t>註</w:t>
      </w:r>
      <w:proofErr w:type="gramEnd"/>
      <w:r w:rsidRPr="00DD2616">
        <w:rPr>
          <w:rFonts w:ascii="標楷體" w:eastAsia="標楷體" w:hAnsi="標楷體" w:cs="Times New Roman"/>
          <w:sz w:val="27"/>
          <w:szCs w:val="27"/>
        </w:rPr>
        <w:t>：</w:t>
      </w:r>
      <w:r w:rsidR="00EA28B9" w:rsidRPr="00184D8C">
        <w:rPr>
          <w:rFonts w:ascii="標楷體" w:eastAsia="標楷體" w:hAnsi="標楷體" w:cs="Times New Roman" w:hint="eastAsia"/>
          <w:sz w:val="27"/>
          <w:szCs w:val="27"/>
        </w:rPr>
        <w:t>符合</w:t>
      </w:r>
      <w:r w:rsidR="00622676" w:rsidRPr="00184D8C">
        <w:rPr>
          <w:rFonts w:ascii="標楷體" w:eastAsia="標楷體" w:hAnsi="標楷體" w:cs="Times New Roman" w:hint="eastAsia"/>
          <w:sz w:val="27"/>
          <w:szCs w:val="27"/>
        </w:rPr>
        <w:t>本貸款要點</w:t>
      </w:r>
      <w:r w:rsidR="00DD2616" w:rsidRPr="00184D8C">
        <w:rPr>
          <w:rFonts w:ascii="標楷體" w:eastAsia="標楷體" w:hAnsi="標楷體" w:cs="Times New Roman" w:hint="eastAsia"/>
          <w:sz w:val="27"/>
          <w:szCs w:val="27"/>
        </w:rPr>
        <w:t>第</w:t>
      </w:r>
      <w:proofErr w:type="gramStart"/>
      <w:r w:rsidR="00EA28B9" w:rsidRPr="00184D8C">
        <w:rPr>
          <w:rFonts w:ascii="標楷體" w:eastAsia="標楷體" w:hAnsi="標楷體" w:cs="Times New Roman" w:hint="eastAsia"/>
          <w:sz w:val="27"/>
          <w:szCs w:val="27"/>
        </w:rPr>
        <w:t>五</w:t>
      </w:r>
      <w:r w:rsidR="00DD2616" w:rsidRPr="00184D8C">
        <w:rPr>
          <w:rFonts w:ascii="標楷體" w:eastAsia="標楷體" w:hAnsi="標楷體" w:cs="Times New Roman" w:hint="eastAsia"/>
          <w:sz w:val="27"/>
          <w:szCs w:val="27"/>
        </w:rPr>
        <w:t>點</w:t>
      </w:r>
      <w:r w:rsidR="000369E5" w:rsidRPr="00184D8C">
        <w:rPr>
          <w:rFonts w:ascii="標楷體" w:eastAsia="標楷體" w:hAnsi="標楷體" w:cs="Times New Roman" w:hint="eastAsia"/>
          <w:sz w:val="27"/>
          <w:szCs w:val="27"/>
        </w:rPr>
        <w:t>之申貸</w:t>
      </w:r>
      <w:proofErr w:type="gramEnd"/>
      <w:r w:rsidR="00622676" w:rsidRPr="00184D8C">
        <w:rPr>
          <w:rFonts w:ascii="標楷體" w:eastAsia="標楷體" w:hAnsi="標楷體" w:cs="Times New Roman" w:hint="eastAsia"/>
          <w:sz w:val="27"/>
          <w:szCs w:val="27"/>
        </w:rPr>
        <w:t>事業，</w:t>
      </w:r>
      <w:r w:rsidR="00622676" w:rsidRPr="00DD2616">
        <w:rPr>
          <w:rFonts w:ascii="標楷體" w:eastAsia="標楷體" w:hAnsi="標楷體" w:cs="Times New Roman" w:hint="eastAsia"/>
          <w:sz w:val="27"/>
          <w:szCs w:val="27"/>
        </w:rPr>
        <w:t>申貸</w:t>
      </w:r>
      <w:r w:rsidR="00D25494">
        <w:rPr>
          <w:rFonts w:ascii="標楷體" w:eastAsia="標楷體" w:hAnsi="標楷體" w:cs="Times New Roman" w:hint="eastAsia"/>
          <w:sz w:val="27"/>
          <w:szCs w:val="27"/>
        </w:rPr>
        <w:t>累計融資</w:t>
      </w:r>
      <w:r w:rsidR="00622676" w:rsidRPr="00DD2616">
        <w:rPr>
          <w:rFonts w:ascii="標楷體" w:eastAsia="標楷體" w:hAnsi="標楷體" w:cs="Times New Roman" w:hint="eastAsia"/>
          <w:sz w:val="27"/>
          <w:szCs w:val="27"/>
        </w:rPr>
        <w:t>額度新臺幣1</w:t>
      </w:r>
      <w:r w:rsidR="00622676" w:rsidRPr="00DD2616">
        <w:rPr>
          <w:rFonts w:ascii="標楷體" w:eastAsia="標楷體" w:hAnsi="標楷體" w:cs="Times New Roman"/>
          <w:sz w:val="27"/>
          <w:szCs w:val="27"/>
        </w:rPr>
        <w:t>00</w:t>
      </w:r>
      <w:r w:rsidR="00622676" w:rsidRPr="00DD2616">
        <w:rPr>
          <w:rFonts w:ascii="標楷體" w:eastAsia="標楷體" w:hAnsi="標楷體" w:cs="Times New Roman" w:hint="eastAsia"/>
          <w:sz w:val="27"/>
          <w:szCs w:val="27"/>
        </w:rPr>
        <w:t>萬</w:t>
      </w:r>
      <w:r w:rsidR="00E960F5" w:rsidRPr="00DD2616">
        <w:rPr>
          <w:rFonts w:ascii="標楷體" w:eastAsia="標楷體" w:hAnsi="標楷體" w:cs="Times New Roman" w:hint="eastAsia"/>
          <w:sz w:val="27"/>
          <w:szCs w:val="27"/>
        </w:rPr>
        <w:t>元</w:t>
      </w:r>
      <w:r w:rsidR="00622676" w:rsidRPr="00DD2616">
        <w:rPr>
          <w:rFonts w:ascii="標楷體" w:eastAsia="標楷體" w:hAnsi="標楷體" w:cs="Times New Roman" w:hint="eastAsia"/>
          <w:sz w:val="27"/>
          <w:szCs w:val="27"/>
        </w:rPr>
        <w:t>以內者，</w:t>
      </w:r>
      <w:r w:rsidR="00622676" w:rsidRPr="00DD2616">
        <w:rPr>
          <w:rFonts w:ascii="標楷體" w:eastAsia="標楷體" w:hAnsi="標楷體" w:cs="Times New Roman" w:hint="eastAsia"/>
          <w:b/>
          <w:bCs/>
          <w:sz w:val="27"/>
          <w:szCs w:val="27"/>
        </w:rPr>
        <w:t>以本表取</w:t>
      </w:r>
      <w:r w:rsidR="00622676" w:rsidRPr="0024562F">
        <w:rPr>
          <w:rFonts w:ascii="標楷體" w:eastAsia="標楷體" w:hAnsi="標楷體" w:cs="Times New Roman" w:hint="eastAsia"/>
          <w:b/>
          <w:bCs/>
          <w:sz w:val="27"/>
          <w:szCs w:val="27"/>
        </w:rPr>
        <w:t>代財務</w:t>
      </w:r>
      <w:r w:rsidR="00956B1A" w:rsidRPr="0024562F">
        <w:rPr>
          <w:rFonts w:ascii="標楷體" w:eastAsia="標楷體" w:hAnsi="標楷體" w:cs="Times New Roman" w:hint="eastAsia"/>
          <w:b/>
          <w:bCs/>
          <w:sz w:val="27"/>
          <w:szCs w:val="27"/>
        </w:rPr>
        <w:t>報表或4</w:t>
      </w:r>
      <w:r w:rsidR="00956B1A" w:rsidRPr="0024562F">
        <w:rPr>
          <w:rFonts w:ascii="標楷體" w:eastAsia="標楷體" w:hAnsi="標楷體" w:cs="Times New Roman"/>
          <w:b/>
          <w:bCs/>
          <w:sz w:val="27"/>
          <w:szCs w:val="27"/>
        </w:rPr>
        <w:t>01</w:t>
      </w:r>
      <w:r w:rsidR="00956B1A" w:rsidRPr="0024562F">
        <w:rPr>
          <w:rFonts w:ascii="標楷體" w:eastAsia="標楷體" w:hAnsi="標楷體" w:cs="Times New Roman" w:hint="eastAsia"/>
          <w:b/>
          <w:bCs/>
          <w:sz w:val="27"/>
          <w:szCs w:val="27"/>
        </w:rPr>
        <w:t>、4</w:t>
      </w:r>
      <w:r w:rsidR="00956B1A" w:rsidRPr="0024562F">
        <w:rPr>
          <w:rFonts w:ascii="標楷體" w:eastAsia="標楷體" w:hAnsi="標楷體" w:cs="Times New Roman"/>
          <w:b/>
          <w:bCs/>
          <w:sz w:val="27"/>
          <w:szCs w:val="27"/>
        </w:rPr>
        <w:t>03</w:t>
      </w:r>
      <w:r w:rsidR="007C3CB2" w:rsidRPr="0024562F">
        <w:rPr>
          <w:rFonts w:ascii="標楷體" w:eastAsia="標楷體" w:hAnsi="標楷體" w:cs="Times New Roman" w:hint="eastAsia"/>
          <w:b/>
          <w:bCs/>
          <w:sz w:val="27"/>
          <w:szCs w:val="27"/>
        </w:rPr>
        <w:t>、4</w:t>
      </w:r>
      <w:r w:rsidR="007C3CB2" w:rsidRPr="0024562F">
        <w:rPr>
          <w:rFonts w:ascii="標楷體" w:eastAsia="標楷體" w:hAnsi="標楷體" w:cs="Times New Roman"/>
          <w:b/>
          <w:bCs/>
          <w:sz w:val="27"/>
          <w:szCs w:val="27"/>
        </w:rPr>
        <w:t>05</w:t>
      </w:r>
      <w:r w:rsidR="00956B1A" w:rsidRPr="0024562F">
        <w:rPr>
          <w:rFonts w:ascii="標楷體" w:eastAsia="標楷體" w:hAnsi="標楷體" w:cs="Times New Roman" w:hint="eastAsia"/>
          <w:b/>
          <w:bCs/>
          <w:sz w:val="27"/>
          <w:szCs w:val="27"/>
        </w:rPr>
        <w:t>報表</w:t>
      </w:r>
      <w:r w:rsidR="00622676" w:rsidRPr="0024562F">
        <w:rPr>
          <w:rFonts w:ascii="標楷體" w:eastAsia="標楷體" w:hAnsi="標楷體" w:cs="Times New Roman" w:hint="eastAsia"/>
          <w:b/>
          <w:bCs/>
          <w:sz w:val="27"/>
          <w:szCs w:val="27"/>
        </w:rPr>
        <w:t>，</w:t>
      </w:r>
      <w:r w:rsidR="001A3B56" w:rsidRPr="00DD2616">
        <w:rPr>
          <w:rFonts w:ascii="標楷體" w:eastAsia="標楷體" w:hAnsi="標楷體" w:cs="Times New Roman" w:hint="eastAsia"/>
          <w:b/>
          <w:bCs/>
          <w:sz w:val="27"/>
          <w:szCs w:val="27"/>
        </w:rPr>
        <w:t>通過分數為63分</w:t>
      </w:r>
      <w:r w:rsidRPr="00DD2616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70A76329" w14:textId="77777777" w:rsidR="00515B44" w:rsidRPr="00DD2616" w:rsidRDefault="00515B44" w:rsidP="00A358FA">
      <w:pPr>
        <w:snapToGrid w:val="0"/>
        <w:ind w:leftChars="-295" w:left="-141" w:rightChars="-305" w:right="-732" w:hangingChars="210" w:hanging="567"/>
        <w:rPr>
          <w:rFonts w:ascii="標楷體" w:eastAsia="標楷體" w:hAnsi="標楷體" w:cs="Times New Roman" w:hint="eastAsia"/>
          <w:sz w:val="27"/>
          <w:szCs w:val="27"/>
        </w:rPr>
      </w:pPr>
    </w:p>
    <w:sectPr w:rsidR="00515B44" w:rsidRPr="00DD2616" w:rsidSect="008A1B0B">
      <w:pgSz w:w="16838" w:h="11906" w:orient="landscape"/>
      <w:pgMar w:top="567" w:right="1389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EBC3D" w14:textId="77777777" w:rsidR="00B46BEF" w:rsidRDefault="00B46BEF" w:rsidP="005C3E96">
      <w:r>
        <w:separator/>
      </w:r>
    </w:p>
  </w:endnote>
  <w:endnote w:type="continuationSeparator" w:id="0">
    <w:p w14:paraId="2E6E21A4" w14:textId="77777777" w:rsidR="00B46BEF" w:rsidRDefault="00B46BEF" w:rsidP="005C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CBE0D" w14:textId="77777777" w:rsidR="00B46BEF" w:rsidRDefault="00B46BEF" w:rsidP="005C3E96">
      <w:r>
        <w:separator/>
      </w:r>
    </w:p>
  </w:footnote>
  <w:footnote w:type="continuationSeparator" w:id="0">
    <w:p w14:paraId="19142235" w14:textId="77777777" w:rsidR="00B46BEF" w:rsidRDefault="00B46BEF" w:rsidP="005C3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2"/>
    <w:rsid w:val="00001FF0"/>
    <w:rsid w:val="000100B6"/>
    <w:rsid w:val="000369E5"/>
    <w:rsid w:val="000A7981"/>
    <w:rsid w:val="000C0773"/>
    <w:rsid w:val="000F5A35"/>
    <w:rsid w:val="000F6666"/>
    <w:rsid w:val="001038F8"/>
    <w:rsid w:val="00164AE8"/>
    <w:rsid w:val="00184D8C"/>
    <w:rsid w:val="00191C76"/>
    <w:rsid w:val="001A3B56"/>
    <w:rsid w:val="001A64EC"/>
    <w:rsid w:val="001C5E5E"/>
    <w:rsid w:val="001E37F3"/>
    <w:rsid w:val="00225EEB"/>
    <w:rsid w:val="00231847"/>
    <w:rsid w:val="0024562F"/>
    <w:rsid w:val="00260199"/>
    <w:rsid w:val="00261B04"/>
    <w:rsid w:val="00265989"/>
    <w:rsid w:val="002802F2"/>
    <w:rsid w:val="0029101C"/>
    <w:rsid w:val="0029701C"/>
    <w:rsid w:val="00297BFD"/>
    <w:rsid w:val="002A10C9"/>
    <w:rsid w:val="002A6058"/>
    <w:rsid w:val="002B7500"/>
    <w:rsid w:val="002C52A0"/>
    <w:rsid w:val="002F14D8"/>
    <w:rsid w:val="00314F6D"/>
    <w:rsid w:val="00323798"/>
    <w:rsid w:val="00341C6A"/>
    <w:rsid w:val="003A2321"/>
    <w:rsid w:val="003E05A3"/>
    <w:rsid w:val="004011AF"/>
    <w:rsid w:val="004139D5"/>
    <w:rsid w:val="00447CD8"/>
    <w:rsid w:val="00455739"/>
    <w:rsid w:val="00461BC2"/>
    <w:rsid w:val="004B11AA"/>
    <w:rsid w:val="004C2392"/>
    <w:rsid w:val="004D1604"/>
    <w:rsid w:val="004F7FB1"/>
    <w:rsid w:val="00513004"/>
    <w:rsid w:val="00515272"/>
    <w:rsid w:val="00515B44"/>
    <w:rsid w:val="005378AB"/>
    <w:rsid w:val="00564439"/>
    <w:rsid w:val="00564F04"/>
    <w:rsid w:val="005737D8"/>
    <w:rsid w:val="00574B44"/>
    <w:rsid w:val="005921A6"/>
    <w:rsid w:val="005B5E16"/>
    <w:rsid w:val="005C34C3"/>
    <w:rsid w:val="005C3E96"/>
    <w:rsid w:val="005E731A"/>
    <w:rsid w:val="005F18C1"/>
    <w:rsid w:val="005F29E1"/>
    <w:rsid w:val="005F75A6"/>
    <w:rsid w:val="0060771D"/>
    <w:rsid w:val="006104CC"/>
    <w:rsid w:val="00622676"/>
    <w:rsid w:val="00654173"/>
    <w:rsid w:val="00676243"/>
    <w:rsid w:val="00682D48"/>
    <w:rsid w:val="006B0216"/>
    <w:rsid w:val="006D7CB1"/>
    <w:rsid w:val="006F42B6"/>
    <w:rsid w:val="00702119"/>
    <w:rsid w:val="00702A61"/>
    <w:rsid w:val="00753DA5"/>
    <w:rsid w:val="0077032C"/>
    <w:rsid w:val="00770687"/>
    <w:rsid w:val="0077420A"/>
    <w:rsid w:val="00774641"/>
    <w:rsid w:val="007853CF"/>
    <w:rsid w:val="0078711A"/>
    <w:rsid w:val="00792662"/>
    <w:rsid w:val="00793D1C"/>
    <w:rsid w:val="007C3CB2"/>
    <w:rsid w:val="007C3D3E"/>
    <w:rsid w:val="007D3F42"/>
    <w:rsid w:val="007F2712"/>
    <w:rsid w:val="00816E68"/>
    <w:rsid w:val="00826FC5"/>
    <w:rsid w:val="008348E2"/>
    <w:rsid w:val="0084680B"/>
    <w:rsid w:val="00863C73"/>
    <w:rsid w:val="00880B7A"/>
    <w:rsid w:val="00882498"/>
    <w:rsid w:val="00883C35"/>
    <w:rsid w:val="0088534D"/>
    <w:rsid w:val="008A1B0B"/>
    <w:rsid w:val="008D0513"/>
    <w:rsid w:val="008D4DE4"/>
    <w:rsid w:val="008E0F8A"/>
    <w:rsid w:val="008E4270"/>
    <w:rsid w:val="00941ECA"/>
    <w:rsid w:val="00950BCF"/>
    <w:rsid w:val="00956B1A"/>
    <w:rsid w:val="009604AD"/>
    <w:rsid w:val="00980F56"/>
    <w:rsid w:val="009A2949"/>
    <w:rsid w:val="009A2D55"/>
    <w:rsid w:val="009A654F"/>
    <w:rsid w:val="009B0D84"/>
    <w:rsid w:val="009F640D"/>
    <w:rsid w:val="00A23BD8"/>
    <w:rsid w:val="00A3065D"/>
    <w:rsid w:val="00A358FA"/>
    <w:rsid w:val="00A448CF"/>
    <w:rsid w:val="00A534EA"/>
    <w:rsid w:val="00A54A8B"/>
    <w:rsid w:val="00AB1582"/>
    <w:rsid w:val="00AB50D1"/>
    <w:rsid w:val="00AD44AA"/>
    <w:rsid w:val="00AE2FF7"/>
    <w:rsid w:val="00AE4692"/>
    <w:rsid w:val="00B17B53"/>
    <w:rsid w:val="00B46BEF"/>
    <w:rsid w:val="00B65144"/>
    <w:rsid w:val="00B80533"/>
    <w:rsid w:val="00B822B3"/>
    <w:rsid w:val="00B91635"/>
    <w:rsid w:val="00B962B6"/>
    <w:rsid w:val="00BA71D5"/>
    <w:rsid w:val="00BB2CB2"/>
    <w:rsid w:val="00BB5476"/>
    <w:rsid w:val="00BF2775"/>
    <w:rsid w:val="00C10DFA"/>
    <w:rsid w:val="00C62307"/>
    <w:rsid w:val="00C76329"/>
    <w:rsid w:val="00C868D3"/>
    <w:rsid w:val="00C92B2F"/>
    <w:rsid w:val="00CA2BBE"/>
    <w:rsid w:val="00CA5099"/>
    <w:rsid w:val="00CD2212"/>
    <w:rsid w:val="00CF354D"/>
    <w:rsid w:val="00D1209C"/>
    <w:rsid w:val="00D25494"/>
    <w:rsid w:val="00D37F9B"/>
    <w:rsid w:val="00D51A55"/>
    <w:rsid w:val="00D667DB"/>
    <w:rsid w:val="00D8694D"/>
    <w:rsid w:val="00DD2616"/>
    <w:rsid w:val="00DD6A33"/>
    <w:rsid w:val="00DF35F1"/>
    <w:rsid w:val="00E07207"/>
    <w:rsid w:val="00E318A2"/>
    <w:rsid w:val="00E47437"/>
    <w:rsid w:val="00E829E4"/>
    <w:rsid w:val="00E86C0A"/>
    <w:rsid w:val="00E93E8E"/>
    <w:rsid w:val="00E960F5"/>
    <w:rsid w:val="00EA28B9"/>
    <w:rsid w:val="00EB59FF"/>
    <w:rsid w:val="00EC3100"/>
    <w:rsid w:val="00EF744A"/>
    <w:rsid w:val="00F00DF0"/>
    <w:rsid w:val="00F03963"/>
    <w:rsid w:val="00F1740A"/>
    <w:rsid w:val="00F20688"/>
    <w:rsid w:val="00F21068"/>
    <w:rsid w:val="00F439C5"/>
    <w:rsid w:val="00FB6209"/>
    <w:rsid w:val="00FB7FC2"/>
    <w:rsid w:val="00FE5A59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B107C"/>
  <w15:docId w15:val="{215D33C3-E9F2-4B6F-8BAE-2E5E8301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A60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C3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E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E9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3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39CC-9196-4357-A289-8057C264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491</Characters>
  <Application>Microsoft Office Word</Application>
  <DocSecurity>0</DocSecurity>
  <Lines>4</Lines>
  <Paragraphs>1</Paragraphs>
  <ScaleCrop>false</ScaleCrop>
  <Company>HP Inc.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陳姿先</dc:creator>
  <cp:lastModifiedBy>黃玉鈴</cp:lastModifiedBy>
  <cp:revision>13</cp:revision>
  <cp:lastPrinted>2024-12-25T07:37:00Z</cp:lastPrinted>
  <dcterms:created xsi:type="dcterms:W3CDTF">2024-12-25T07:19:00Z</dcterms:created>
  <dcterms:modified xsi:type="dcterms:W3CDTF">2024-12-25T07:56:00Z</dcterms:modified>
</cp:coreProperties>
</file>